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97186" w:rsidRDefault="00597186" w:rsidP="00597186">
      <w:pPr>
        <w:spacing w:after="0" w:line="480" w:lineRule="auto"/>
        <w:ind w:firstLine="720"/>
        <w:contextualSpacing/>
        <w:jc w:val="center"/>
        <w:rPr>
          <w:rFonts w:ascii="Times New Roman" w:hAnsi="Times New Roman" w:cs="Times New Roman"/>
          <w:b/>
          <w:sz w:val="24"/>
          <w:szCs w:val="24"/>
        </w:rPr>
      </w:pPr>
    </w:p>
    <w:p w:rsidR="00597186" w:rsidRDefault="00597186" w:rsidP="00597186">
      <w:pPr>
        <w:spacing w:after="0" w:line="480" w:lineRule="auto"/>
        <w:ind w:firstLine="720"/>
        <w:contextualSpacing/>
        <w:jc w:val="center"/>
        <w:rPr>
          <w:rFonts w:ascii="Times New Roman" w:hAnsi="Times New Roman" w:cs="Times New Roman"/>
          <w:b/>
          <w:sz w:val="24"/>
          <w:szCs w:val="24"/>
        </w:rPr>
      </w:pPr>
    </w:p>
    <w:p w:rsidR="00597186" w:rsidRDefault="00597186" w:rsidP="00597186">
      <w:pPr>
        <w:spacing w:after="0" w:line="480" w:lineRule="auto"/>
        <w:ind w:firstLine="720"/>
        <w:contextualSpacing/>
        <w:jc w:val="center"/>
        <w:rPr>
          <w:rFonts w:ascii="Times New Roman" w:hAnsi="Times New Roman" w:cs="Times New Roman"/>
          <w:b/>
          <w:sz w:val="24"/>
          <w:szCs w:val="24"/>
        </w:rPr>
      </w:pPr>
    </w:p>
    <w:p w:rsidR="00597186" w:rsidRDefault="00597186" w:rsidP="00597186">
      <w:pPr>
        <w:spacing w:after="0" w:line="480" w:lineRule="auto"/>
        <w:ind w:firstLine="720"/>
        <w:contextualSpacing/>
        <w:jc w:val="center"/>
        <w:rPr>
          <w:rFonts w:ascii="Times New Roman" w:hAnsi="Times New Roman" w:cs="Times New Roman"/>
          <w:b/>
          <w:sz w:val="24"/>
          <w:szCs w:val="24"/>
        </w:rPr>
      </w:pPr>
    </w:p>
    <w:p w:rsidR="00597186" w:rsidRDefault="00597186" w:rsidP="00E002DC">
      <w:pPr>
        <w:spacing w:after="0" w:line="480" w:lineRule="auto"/>
        <w:contextualSpacing/>
        <w:rPr>
          <w:rFonts w:ascii="Times New Roman" w:hAnsi="Times New Roman" w:cs="Times New Roman"/>
          <w:b/>
          <w:sz w:val="24"/>
          <w:szCs w:val="24"/>
        </w:rPr>
      </w:pPr>
    </w:p>
    <w:p w:rsidR="00597186" w:rsidRDefault="0077056F" w:rsidP="00E002DC">
      <w:pPr>
        <w:spacing w:after="0" w:line="480" w:lineRule="auto"/>
        <w:contextualSpacing/>
        <w:jc w:val="center"/>
        <w:rPr>
          <w:rFonts w:ascii="Times New Roman" w:hAnsi="Times New Roman" w:cs="Times New Roman"/>
          <w:b/>
          <w:sz w:val="24"/>
          <w:szCs w:val="24"/>
        </w:rPr>
      </w:pPr>
      <w:r w:rsidRPr="00597186">
        <w:rPr>
          <w:rFonts w:ascii="Times New Roman" w:hAnsi="Times New Roman" w:cs="Times New Roman"/>
          <w:b/>
          <w:sz w:val="24"/>
          <w:szCs w:val="24"/>
        </w:rPr>
        <w:t>Poverty and Poor Health</w:t>
      </w:r>
    </w:p>
    <w:p w:rsidR="00597186" w:rsidRDefault="00597186" w:rsidP="00597186">
      <w:pPr>
        <w:spacing w:after="0" w:line="480" w:lineRule="auto"/>
        <w:ind w:firstLine="720"/>
        <w:contextualSpacing/>
        <w:jc w:val="center"/>
        <w:rPr>
          <w:rFonts w:ascii="Times New Roman" w:hAnsi="Times New Roman" w:cs="Times New Roman"/>
          <w:b/>
          <w:sz w:val="24"/>
          <w:szCs w:val="24"/>
        </w:rPr>
      </w:pPr>
    </w:p>
    <w:p w:rsidR="00E002DC" w:rsidRDefault="00E002DC" w:rsidP="00E002DC">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Student’s Name</w:t>
      </w:r>
      <w:bookmarkStart w:id="0" w:name="_GoBack"/>
      <w:bookmarkEnd w:id="0"/>
    </w:p>
    <w:p w:rsidR="00E002DC" w:rsidRDefault="00E002DC" w:rsidP="00E002DC">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Institution</w:t>
      </w:r>
    </w:p>
    <w:p w:rsidR="00E002DC" w:rsidRDefault="00E002DC" w:rsidP="00E002DC">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Course</w:t>
      </w:r>
    </w:p>
    <w:p w:rsidR="00E002DC" w:rsidRDefault="00E002DC" w:rsidP="00E002DC">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Instructor’s Name</w:t>
      </w:r>
    </w:p>
    <w:p w:rsidR="00E002DC" w:rsidRDefault="00E002DC" w:rsidP="00E002DC">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Date</w:t>
      </w:r>
    </w:p>
    <w:p w:rsidR="00597186" w:rsidRDefault="00597186" w:rsidP="00597186">
      <w:pPr>
        <w:spacing w:after="0" w:line="480" w:lineRule="auto"/>
        <w:ind w:firstLine="720"/>
        <w:contextualSpacing/>
        <w:jc w:val="center"/>
        <w:rPr>
          <w:rFonts w:ascii="Times New Roman" w:hAnsi="Times New Roman" w:cs="Times New Roman"/>
          <w:b/>
          <w:sz w:val="24"/>
          <w:szCs w:val="24"/>
        </w:rPr>
      </w:pPr>
    </w:p>
    <w:p w:rsidR="00597186" w:rsidRDefault="00597186" w:rsidP="00597186">
      <w:pPr>
        <w:spacing w:after="0" w:line="480" w:lineRule="auto"/>
        <w:ind w:firstLine="720"/>
        <w:contextualSpacing/>
        <w:jc w:val="center"/>
        <w:rPr>
          <w:rFonts w:ascii="Times New Roman" w:hAnsi="Times New Roman" w:cs="Times New Roman"/>
          <w:b/>
          <w:sz w:val="24"/>
          <w:szCs w:val="24"/>
        </w:rPr>
      </w:pPr>
    </w:p>
    <w:p w:rsidR="00597186" w:rsidRDefault="00597186" w:rsidP="00597186">
      <w:pPr>
        <w:spacing w:after="0" w:line="480" w:lineRule="auto"/>
        <w:ind w:firstLine="720"/>
        <w:contextualSpacing/>
        <w:jc w:val="center"/>
        <w:rPr>
          <w:rFonts w:ascii="Times New Roman" w:hAnsi="Times New Roman" w:cs="Times New Roman"/>
          <w:b/>
          <w:sz w:val="24"/>
          <w:szCs w:val="24"/>
        </w:rPr>
      </w:pPr>
    </w:p>
    <w:p w:rsidR="00597186" w:rsidRDefault="00597186" w:rsidP="00597186">
      <w:pPr>
        <w:spacing w:after="0" w:line="480" w:lineRule="auto"/>
        <w:ind w:firstLine="720"/>
        <w:contextualSpacing/>
        <w:jc w:val="center"/>
        <w:rPr>
          <w:rFonts w:ascii="Times New Roman" w:hAnsi="Times New Roman" w:cs="Times New Roman"/>
          <w:b/>
          <w:sz w:val="24"/>
          <w:szCs w:val="24"/>
        </w:rPr>
      </w:pPr>
    </w:p>
    <w:p w:rsidR="00597186" w:rsidRDefault="00597186" w:rsidP="00597186">
      <w:pPr>
        <w:spacing w:after="0" w:line="480" w:lineRule="auto"/>
        <w:ind w:firstLine="720"/>
        <w:contextualSpacing/>
        <w:jc w:val="center"/>
        <w:rPr>
          <w:rFonts w:ascii="Times New Roman" w:hAnsi="Times New Roman" w:cs="Times New Roman"/>
          <w:b/>
          <w:sz w:val="24"/>
          <w:szCs w:val="24"/>
        </w:rPr>
      </w:pPr>
    </w:p>
    <w:p w:rsidR="00597186" w:rsidRDefault="00597186" w:rsidP="00597186">
      <w:pPr>
        <w:spacing w:after="0" w:line="480" w:lineRule="auto"/>
        <w:ind w:firstLine="720"/>
        <w:contextualSpacing/>
        <w:jc w:val="center"/>
        <w:rPr>
          <w:rFonts w:ascii="Times New Roman" w:hAnsi="Times New Roman" w:cs="Times New Roman"/>
          <w:b/>
          <w:sz w:val="24"/>
          <w:szCs w:val="24"/>
        </w:rPr>
      </w:pPr>
    </w:p>
    <w:p w:rsidR="00597186" w:rsidRDefault="00597186" w:rsidP="00597186">
      <w:pPr>
        <w:spacing w:after="0" w:line="480" w:lineRule="auto"/>
        <w:ind w:firstLine="720"/>
        <w:contextualSpacing/>
        <w:jc w:val="center"/>
        <w:rPr>
          <w:rFonts w:ascii="Times New Roman" w:hAnsi="Times New Roman" w:cs="Times New Roman"/>
          <w:b/>
          <w:sz w:val="24"/>
          <w:szCs w:val="24"/>
        </w:rPr>
      </w:pPr>
    </w:p>
    <w:p w:rsidR="00597186" w:rsidRDefault="00597186" w:rsidP="00597186">
      <w:pPr>
        <w:spacing w:after="0" w:line="480" w:lineRule="auto"/>
        <w:contextualSpacing/>
        <w:rPr>
          <w:rFonts w:ascii="Times New Roman" w:hAnsi="Times New Roman" w:cs="Times New Roman"/>
          <w:b/>
          <w:sz w:val="24"/>
          <w:szCs w:val="24"/>
        </w:rPr>
      </w:pPr>
    </w:p>
    <w:p w:rsidR="00F64CDB" w:rsidRDefault="00F64CDB" w:rsidP="00597186">
      <w:pPr>
        <w:spacing w:after="0" w:line="480" w:lineRule="auto"/>
        <w:contextualSpacing/>
        <w:rPr>
          <w:rFonts w:ascii="Times New Roman" w:hAnsi="Times New Roman" w:cs="Times New Roman"/>
          <w:b/>
          <w:sz w:val="24"/>
          <w:szCs w:val="24"/>
        </w:rPr>
      </w:pPr>
    </w:p>
    <w:p w:rsidR="00E002DC" w:rsidRDefault="00E002DC">
      <w:pPr>
        <w:rPr>
          <w:rFonts w:ascii="Times New Roman" w:hAnsi="Times New Roman" w:cs="Times New Roman"/>
          <w:b/>
          <w:sz w:val="24"/>
          <w:szCs w:val="24"/>
        </w:rPr>
      </w:pPr>
      <w:r>
        <w:rPr>
          <w:rFonts w:ascii="Times New Roman" w:hAnsi="Times New Roman" w:cs="Times New Roman"/>
          <w:b/>
          <w:sz w:val="24"/>
          <w:szCs w:val="24"/>
        </w:rPr>
        <w:br w:type="page"/>
      </w:r>
    </w:p>
    <w:p w:rsidR="00265B98" w:rsidRPr="00597186" w:rsidRDefault="0077056F" w:rsidP="00597186">
      <w:pPr>
        <w:spacing w:after="0" w:line="480" w:lineRule="auto"/>
        <w:ind w:firstLine="720"/>
        <w:contextualSpacing/>
        <w:jc w:val="center"/>
        <w:rPr>
          <w:rFonts w:ascii="Times New Roman" w:hAnsi="Times New Roman" w:cs="Times New Roman"/>
          <w:b/>
          <w:sz w:val="24"/>
          <w:szCs w:val="24"/>
        </w:rPr>
      </w:pPr>
      <w:r w:rsidRPr="00597186">
        <w:rPr>
          <w:rFonts w:ascii="Times New Roman" w:hAnsi="Times New Roman" w:cs="Times New Roman"/>
          <w:b/>
          <w:sz w:val="24"/>
          <w:szCs w:val="24"/>
        </w:rPr>
        <w:lastRenderedPageBreak/>
        <w:t>Poverty and Poor Health</w:t>
      </w:r>
    </w:p>
    <w:p w:rsidR="00992BF9" w:rsidRDefault="0077056F" w:rsidP="00A140E4">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There have been arguments and debates where different authors state that poor health is related to poverty. This means that people in poverty are mostly associated with poor health. Practically, it is true that most individuals in poverty do not have the resources to access better healthcare services. Hence, they tend to have poor health since the services they are supposed to be given </w:t>
      </w:r>
      <w:r w:rsidR="00E002DC">
        <w:rPr>
          <w:rFonts w:ascii="Times New Roman" w:hAnsi="Times New Roman" w:cs="Times New Roman"/>
          <w:sz w:val="24"/>
          <w:szCs w:val="24"/>
        </w:rPr>
        <w:t xml:space="preserve">are </w:t>
      </w:r>
      <w:r>
        <w:rPr>
          <w:rFonts w:ascii="Times New Roman" w:hAnsi="Times New Roman" w:cs="Times New Roman"/>
          <w:sz w:val="24"/>
          <w:szCs w:val="24"/>
        </w:rPr>
        <w:t>denied, or there are no funds to help them in such situations. This is due to the discrimination and embezzlement of funds by the people in power</w:t>
      </w:r>
      <w:r w:rsidR="00597186">
        <w:rPr>
          <w:rFonts w:ascii="Times New Roman" w:hAnsi="Times New Roman" w:cs="Times New Roman"/>
          <w:sz w:val="24"/>
          <w:szCs w:val="24"/>
        </w:rPr>
        <w:t xml:space="preserve"> </w:t>
      </w:r>
      <w:r w:rsidR="00597186" w:rsidRPr="00597186">
        <w:rPr>
          <w:rFonts w:ascii="Times New Roman" w:hAnsi="Times New Roman" w:cs="Times New Roman"/>
          <w:sz w:val="24"/>
          <w:szCs w:val="24"/>
        </w:rPr>
        <w:t>(Wolfe, 2015)</w:t>
      </w:r>
      <w:r>
        <w:rPr>
          <w:rFonts w:ascii="Times New Roman" w:hAnsi="Times New Roman" w:cs="Times New Roman"/>
          <w:sz w:val="24"/>
          <w:szCs w:val="24"/>
        </w:rPr>
        <w:t>. Thus, leaving individuals in poverty suffer and die due to poor health.</w:t>
      </w:r>
      <w:r w:rsidR="00A140E4">
        <w:rPr>
          <w:rFonts w:ascii="Times New Roman" w:hAnsi="Times New Roman" w:cs="Times New Roman"/>
          <w:sz w:val="24"/>
          <w:szCs w:val="24"/>
        </w:rPr>
        <w:t xml:space="preserve"> </w:t>
      </w:r>
      <w:r w:rsidR="00A140E4" w:rsidRPr="00A140E4">
        <w:rPr>
          <w:rFonts w:ascii="Times New Roman" w:hAnsi="Times New Roman" w:cs="Times New Roman"/>
          <w:sz w:val="24"/>
          <w:szCs w:val="24"/>
        </w:rPr>
        <w:t xml:space="preserve">The minds </w:t>
      </w:r>
      <w:r w:rsidR="00A140E4">
        <w:rPr>
          <w:rFonts w:ascii="Times New Roman" w:hAnsi="Times New Roman" w:cs="Times New Roman"/>
          <w:sz w:val="24"/>
          <w:szCs w:val="24"/>
        </w:rPr>
        <w:t xml:space="preserve">I can change or persuade to do </w:t>
      </w:r>
      <w:r w:rsidR="00A140E4" w:rsidRPr="00A140E4">
        <w:rPr>
          <w:rFonts w:ascii="Times New Roman" w:hAnsi="Times New Roman" w:cs="Times New Roman"/>
          <w:sz w:val="24"/>
          <w:szCs w:val="24"/>
        </w:rPr>
        <w:t>something about this issue are influential individuals from the government, ministry of health</w:t>
      </w:r>
      <w:r w:rsidR="00A140E4">
        <w:rPr>
          <w:rFonts w:ascii="Times New Roman" w:hAnsi="Times New Roman" w:cs="Times New Roman"/>
          <w:sz w:val="24"/>
          <w:szCs w:val="24"/>
        </w:rPr>
        <w:t xml:space="preserve"> </w:t>
      </w:r>
      <w:r w:rsidR="00A140E4" w:rsidRPr="00A140E4">
        <w:rPr>
          <w:rFonts w:ascii="Times New Roman" w:hAnsi="Times New Roman" w:cs="Times New Roman"/>
          <w:sz w:val="24"/>
          <w:szCs w:val="24"/>
        </w:rPr>
        <w:t>and individuals willing to act on this situation.</w:t>
      </w:r>
    </w:p>
    <w:p w:rsidR="00992BF9" w:rsidRDefault="0077056F" w:rsidP="00265B98">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I am from a humble </w:t>
      </w:r>
      <w:r w:rsidR="004A5617">
        <w:rPr>
          <w:rFonts w:ascii="Times New Roman" w:hAnsi="Times New Roman" w:cs="Times New Roman"/>
          <w:sz w:val="24"/>
          <w:szCs w:val="24"/>
        </w:rPr>
        <w:t>background</w:t>
      </w:r>
      <w:r>
        <w:rPr>
          <w:rFonts w:ascii="Times New Roman" w:hAnsi="Times New Roman" w:cs="Times New Roman"/>
          <w:sz w:val="24"/>
          <w:szCs w:val="24"/>
        </w:rPr>
        <w:t xml:space="preserve">, and I have seen the struggles that individuals in extreme poverty have gone through, especially when it comes to receiving health services. </w:t>
      </w:r>
      <w:r w:rsidR="004A5617">
        <w:rPr>
          <w:rFonts w:ascii="Times New Roman" w:hAnsi="Times New Roman" w:cs="Times New Roman"/>
          <w:sz w:val="24"/>
          <w:szCs w:val="24"/>
        </w:rPr>
        <w:t>Many individuals in this situation get sick due to many reasons such as poor water and food sanitation, living in places that act as the city's or town's dumping site, and being subjects to discrimination at their workplace or oppression. They ail from both body and mental illnesses</w:t>
      </w:r>
      <w:r w:rsidR="00B63468">
        <w:rPr>
          <w:rFonts w:ascii="Times New Roman" w:hAnsi="Times New Roman" w:cs="Times New Roman"/>
          <w:sz w:val="24"/>
          <w:szCs w:val="24"/>
        </w:rPr>
        <w:t xml:space="preserve"> due to the mentioned factors</w:t>
      </w:r>
      <w:r w:rsidR="00597186">
        <w:rPr>
          <w:rFonts w:ascii="Times New Roman" w:hAnsi="Times New Roman" w:cs="Times New Roman"/>
          <w:sz w:val="24"/>
          <w:szCs w:val="24"/>
        </w:rPr>
        <w:t xml:space="preserve"> (Payne, 2018)</w:t>
      </w:r>
      <w:r w:rsidR="00B63468">
        <w:rPr>
          <w:rFonts w:ascii="Times New Roman" w:hAnsi="Times New Roman" w:cs="Times New Roman"/>
          <w:sz w:val="24"/>
          <w:szCs w:val="24"/>
        </w:rPr>
        <w:t>. By looking at this issue will give people an insight into why people in poverty are assumed to be most related to poor health.</w:t>
      </w:r>
    </w:p>
    <w:p w:rsidR="0017196F" w:rsidRDefault="0077056F" w:rsidP="00265B98">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I hold strong emotions and feelings towards this topic because most individuals in poverty work hard to get the little money or resource to use for food and other basic needs. However, they are not given the services they deserve because they do not have certain credibility, such as health insurance, to access better health. Hence, poor health is not their lifestyle, as some people put it across, but the circumstances that they go through make them suffer from poor health without any considerable help. This is an issue that most people get </w:t>
      </w:r>
      <w:r>
        <w:rPr>
          <w:rFonts w:ascii="Times New Roman" w:hAnsi="Times New Roman" w:cs="Times New Roman"/>
          <w:sz w:val="24"/>
          <w:szCs w:val="24"/>
        </w:rPr>
        <w:lastRenderedPageBreak/>
        <w:t>emotional about when it is discussed frequently. Hence, I would ensure I use some of my emotions when t</w:t>
      </w:r>
      <w:r w:rsidR="00053F12">
        <w:rPr>
          <w:rFonts w:ascii="Times New Roman" w:hAnsi="Times New Roman" w:cs="Times New Roman"/>
          <w:sz w:val="24"/>
          <w:szCs w:val="24"/>
        </w:rPr>
        <w:t>alking about this issue since I have</w:t>
      </w:r>
      <w:r>
        <w:rPr>
          <w:rFonts w:ascii="Times New Roman" w:hAnsi="Times New Roman" w:cs="Times New Roman"/>
          <w:sz w:val="24"/>
          <w:szCs w:val="24"/>
        </w:rPr>
        <w:t xml:space="preserve"> experienced it.</w:t>
      </w:r>
    </w:p>
    <w:p w:rsidR="00B63468" w:rsidRDefault="0077056F" w:rsidP="00265B98">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There are some situations that people in poverty may involve themselves in that would make them prone to diseases such as substance abuse. However, anyone can be subjected to such conditions, but it is mostly associated with individuals in poverty. Therefore, if individuals do not take care of themselves and their bodies, they are prone to suffering from poor health. Individuals can either have wealth or be in poverty. Also, the situations or conditions that an individual live in can make them prone to having poor health. </w:t>
      </w:r>
      <w:r w:rsidR="00E002DC">
        <w:rPr>
          <w:rFonts w:ascii="Times New Roman" w:hAnsi="Times New Roman" w:cs="Times New Roman"/>
          <w:sz w:val="24"/>
          <w:szCs w:val="24"/>
        </w:rPr>
        <w:t>Thus</w:t>
      </w:r>
      <w:r w:rsidR="00265B98">
        <w:rPr>
          <w:rFonts w:ascii="Times New Roman" w:hAnsi="Times New Roman" w:cs="Times New Roman"/>
          <w:sz w:val="24"/>
          <w:szCs w:val="24"/>
        </w:rPr>
        <w:t>, health measures begin with self, but the bottom line is that poverty leads to poor health if certain situations and conditions are looked into.</w:t>
      </w:r>
    </w:p>
    <w:p w:rsidR="00597186" w:rsidRDefault="00597186" w:rsidP="00265B98">
      <w:pPr>
        <w:spacing w:after="0" w:line="480" w:lineRule="auto"/>
        <w:ind w:firstLine="720"/>
        <w:contextualSpacing/>
        <w:rPr>
          <w:rFonts w:ascii="Times New Roman" w:hAnsi="Times New Roman" w:cs="Times New Roman"/>
          <w:sz w:val="24"/>
          <w:szCs w:val="24"/>
        </w:rPr>
      </w:pPr>
    </w:p>
    <w:p w:rsidR="00597186" w:rsidRDefault="00597186" w:rsidP="00265B98">
      <w:pPr>
        <w:spacing w:after="0" w:line="480" w:lineRule="auto"/>
        <w:ind w:firstLine="720"/>
        <w:contextualSpacing/>
        <w:rPr>
          <w:rFonts w:ascii="Times New Roman" w:hAnsi="Times New Roman" w:cs="Times New Roman"/>
          <w:sz w:val="24"/>
          <w:szCs w:val="24"/>
        </w:rPr>
      </w:pPr>
    </w:p>
    <w:p w:rsidR="00597186" w:rsidRDefault="00597186" w:rsidP="00265B98">
      <w:pPr>
        <w:spacing w:after="0" w:line="480" w:lineRule="auto"/>
        <w:ind w:firstLine="720"/>
        <w:contextualSpacing/>
        <w:rPr>
          <w:rFonts w:ascii="Times New Roman" w:hAnsi="Times New Roman" w:cs="Times New Roman"/>
          <w:sz w:val="24"/>
          <w:szCs w:val="24"/>
        </w:rPr>
      </w:pPr>
    </w:p>
    <w:p w:rsidR="00597186" w:rsidRDefault="00597186" w:rsidP="00265B98">
      <w:pPr>
        <w:spacing w:after="0" w:line="480" w:lineRule="auto"/>
        <w:ind w:firstLine="720"/>
        <w:contextualSpacing/>
        <w:rPr>
          <w:rFonts w:ascii="Times New Roman" w:hAnsi="Times New Roman" w:cs="Times New Roman"/>
          <w:sz w:val="24"/>
          <w:szCs w:val="24"/>
        </w:rPr>
      </w:pPr>
    </w:p>
    <w:p w:rsidR="00597186" w:rsidRDefault="00597186" w:rsidP="00265B98">
      <w:pPr>
        <w:spacing w:after="0" w:line="480" w:lineRule="auto"/>
        <w:ind w:firstLine="720"/>
        <w:contextualSpacing/>
        <w:rPr>
          <w:rFonts w:ascii="Times New Roman" w:hAnsi="Times New Roman" w:cs="Times New Roman"/>
          <w:sz w:val="24"/>
          <w:szCs w:val="24"/>
        </w:rPr>
      </w:pPr>
    </w:p>
    <w:p w:rsidR="00597186" w:rsidRDefault="00597186" w:rsidP="00265B98">
      <w:pPr>
        <w:spacing w:after="0" w:line="480" w:lineRule="auto"/>
        <w:ind w:firstLine="720"/>
        <w:contextualSpacing/>
        <w:rPr>
          <w:rFonts w:ascii="Times New Roman" w:hAnsi="Times New Roman" w:cs="Times New Roman"/>
          <w:sz w:val="24"/>
          <w:szCs w:val="24"/>
        </w:rPr>
      </w:pPr>
    </w:p>
    <w:p w:rsidR="00597186" w:rsidRDefault="00597186" w:rsidP="00265B98">
      <w:pPr>
        <w:spacing w:after="0" w:line="480" w:lineRule="auto"/>
        <w:ind w:firstLine="720"/>
        <w:contextualSpacing/>
        <w:rPr>
          <w:rFonts w:ascii="Times New Roman" w:hAnsi="Times New Roman" w:cs="Times New Roman"/>
          <w:sz w:val="24"/>
          <w:szCs w:val="24"/>
        </w:rPr>
      </w:pPr>
    </w:p>
    <w:p w:rsidR="00597186" w:rsidRDefault="00597186" w:rsidP="00265B98">
      <w:pPr>
        <w:spacing w:after="0" w:line="480" w:lineRule="auto"/>
        <w:ind w:firstLine="720"/>
        <w:contextualSpacing/>
        <w:rPr>
          <w:rFonts w:ascii="Times New Roman" w:hAnsi="Times New Roman" w:cs="Times New Roman"/>
          <w:sz w:val="24"/>
          <w:szCs w:val="24"/>
        </w:rPr>
      </w:pPr>
    </w:p>
    <w:p w:rsidR="00597186" w:rsidRDefault="00597186" w:rsidP="00265B98">
      <w:pPr>
        <w:spacing w:after="0" w:line="480" w:lineRule="auto"/>
        <w:ind w:firstLine="720"/>
        <w:contextualSpacing/>
        <w:rPr>
          <w:rFonts w:ascii="Times New Roman" w:hAnsi="Times New Roman" w:cs="Times New Roman"/>
          <w:sz w:val="24"/>
          <w:szCs w:val="24"/>
        </w:rPr>
      </w:pPr>
    </w:p>
    <w:p w:rsidR="00597186" w:rsidRDefault="00597186" w:rsidP="00A140E4">
      <w:pPr>
        <w:spacing w:after="0" w:line="480" w:lineRule="auto"/>
        <w:contextualSpacing/>
        <w:rPr>
          <w:rFonts w:ascii="Times New Roman" w:hAnsi="Times New Roman" w:cs="Times New Roman"/>
          <w:sz w:val="24"/>
          <w:szCs w:val="24"/>
        </w:rPr>
      </w:pPr>
    </w:p>
    <w:p w:rsidR="00A140E4" w:rsidRDefault="00A140E4">
      <w:pPr>
        <w:rPr>
          <w:rFonts w:ascii="Times New Roman" w:hAnsi="Times New Roman" w:cs="Times New Roman"/>
          <w:b/>
          <w:sz w:val="24"/>
          <w:szCs w:val="24"/>
        </w:rPr>
      </w:pPr>
      <w:r>
        <w:rPr>
          <w:rFonts w:ascii="Times New Roman" w:hAnsi="Times New Roman" w:cs="Times New Roman"/>
          <w:b/>
          <w:sz w:val="24"/>
          <w:szCs w:val="24"/>
        </w:rPr>
        <w:br w:type="page"/>
      </w:r>
    </w:p>
    <w:p w:rsidR="00597186" w:rsidRPr="00597186" w:rsidRDefault="0077056F" w:rsidP="00A140E4">
      <w:pPr>
        <w:spacing w:after="0" w:line="480" w:lineRule="auto"/>
        <w:contextualSpacing/>
        <w:jc w:val="center"/>
        <w:rPr>
          <w:rFonts w:ascii="Times New Roman" w:hAnsi="Times New Roman" w:cs="Times New Roman"/>
          <w:b/>
          <w:sz w:val="24"/>
          <w:szCs w:val="24"/>
        </w:rPr>
      </w:pPr>
      <w:r w:rsidRPr="00597186">
        <w:rPr>
          <w:rFonts w:ascii="Times New Roman" w:hAnsi="Times New Roman" w:cs="Times New Roman"/>
          <w:b/>
          <w:sz w:val="24"/>
          <w:szCs w:val="24"/>
        </w:rPr>
        <w:lastRenderedPageBreak/>
        <w:t>References</w:t>
      </w:r>
    </w:p>
    <w:p w:rsidR="00597186" w:rsidRDefault="0077056F" w:rsidP="00597186">
      <w:pPr>
        <w:spacing w:after="0" w:line="480" w:lineRule="auto"/>
        <w:ind w:left="720" w:hanging="720"/>
        <w:contextualSpacing/>
        <w:rPr>
          <w:rFonts w:ascii="Times New Roman" w:hAnsi="Times New Roman" w:cs="Times New Roman"/>
          <w:sz w:val="24"/>
          <w:szCs w:val="24"/>
        </w:rPr>
      </w:pPr>
      <w:r w:rsidRPr="00597186">
        <w:rPr>
          <w:rFonts w:ascii="Times New Roman" w:hAnsi="Times New Roman" w:cs="Times New Roman"/>
          <w:sz w:val="24"/>
          <w:szCs w:val="24"/>
        </w:rPr>
        <w:t>Payne, S. (2018). Poverty and mental health. In Breadline Britain in the 1990s (pp. 159-176). Routledge.</w:t>
      </w:r>
    </w:p>
    <w:p w:rsidR="00597186" w:rsidRPr="00F71B06" w:rsidRDefault="0077056F" w:rsidP="00597186">
      <w:pPr>
        <w:spacing w:after="0" w:line="480" w:lineRule="auto"/>
        <w:ind w:left="720" w:hanging="720"/>
        <w:contextualSpacing/>
        <w:rPr>
          <w:rFonts w:ascii="Times New Roman" w:hAnsi="Times New Roman" w:cs="Times New Roman"/>
          <w:sz w:val="24"/>
          <w:szCs w:val="24"/>
        </w:rPr>
      </w:pPr>
      <w:r>
        <w:rPr>
          <w:rFonts w:ascii="Times New Roman" w:hAnsi="Times New Roman" w:cs="Times New Roman"/>
          <w:sz w:val="24"/>
          <w:szCs w:val="24"/>
        </w:rPr>
        <w:t>Wolfe, B. (2015</w:t>
      </w:r>
      <w:r w:rsidRPr="00597186">
        <w:rPr>
          <w:rFonts w:ascii="Times New Roman" w:hAnsi="Times New Roman" w:cs="Times New Roman"/>
          <w:sz w:val="24"/>
          <w:szCs w:val="24"/>
        </w:rPr>
        <w:t>). Poverty and poor health: Can health care reform narrow the rich-poor gap: focus, 28(2), 12.</w:t>
      </w:r>
    </w:p>
    <w:sectPr w:rsidR="00597186" w:rsidRPr="00F71B06" w:rsidSect="00265B98">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07B84" w:rsidRDefault="00207B84">
      <w:pPr>
        <w:spacing w:after="0" w:line="240" w:lineRule="auto"/>
      </w:pPr>
      <w:r>
        <w:separator/>
      </w:r>
    </w:p>
  </w:endnote>
  <w:endnote w:type="continuationSeparator" w:id="0">
    <w:p w:rsidR="00207B84" w:rsidRDefault="00207B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07B84" w:rsidRDefault="00207B84">
      <w:pPr>
        <w:spacing w:after="0" w:line="240" w:lineRule="auto"/>
      </w:pPr>
      <w:r>
        <w:separator/>
      </w:r>
    </w:p>
  </w:footnote>
  <w:footnote w:type="continuationSeparator" w:id="0">
    <w:p w:rsidR="00207B84" w:rsidRDefault="00207B8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02709201"/>
      <w:docPartObj>
        <w:docPartGallery w:val="Page Numbers (Top of Page)"/>
        <w:docPartUnique/>
      </w:docPartObj>
    </w:sdtPr>
    <w:sdtEndPr>
      <w:rPr>
        <w:rFonts w:ascii="Times New Roman" w:hAnsi="Times New Roman" w:cs="Times New Roman"/>
        <w:sz w:val="24"/>
        <w:szCs w:val="24"/>
      </w:rPr>
    </w:sdtEndPr>
    <w:sdtContent>
      <w:p w:rsidR="00265B98" w:rsidRPr="00265B98" w:rsidRDefault="0077056F" w:rsidP="00265B98">
        <w:pPr>
          <w:pStyle w:val="Header"/>
          <w:spacing w:line="480" w:lineRule="auto"/>
          <w:rPr>
            <w:rFonts w:ascii="Times New Roman" w:hAnsi="Times New Roman" w:cs="Times New Roman"/>
            <w:sz w:val="24"/>
            <w:szCs w:val="24"/>
          </w:rPr>
        </w:pPr>
        <w:r>
          <w:t xml:space="preserve">                                                                                                                                                                                         </w:t>
        </w:r>
        <w:r w:rsidRPr="00265B98">
          <w:rPr>
            <w:rFonts w:ascii="Times New Roman" w:hAnsi="Times New Roman" w:cs="Times New Roman"/>
            <w:sz w:val="24"/>
            <w:szCs w:val="24"/>
          </w:rPr>
          <w:fldChar w:fldCharType="begin"/>
        </w:r>
        <w:r w:rsidRPr="00265B98">
          <w:rPr>
            <w:rFonts w:ascii="Times New Roman" w:hAnsi="Times New Roman" w:cs="Times New Roman"/>
            <w:sz w:val="24"/>
            <w:szCs w:val="24"/>
          </w:rPr>
          <w:instrText xml:space="preserve"> PAGE   \* MERGEFORMAT </w:instrText>
        </w:r>
        <w:r w:rsidRPr="00265B98">
          <w:rPr>
            <w:rFonts w:ascii="Times New Roman" w:hAnsi="Times New Roman" w:cs="Times New Roman"/>
            <w:sz w:val="24"/>
            <w:szCs w:val="24"/>
          </w:rPr>
          <w:fldChar w:fldCharType="separate"/>
        </w:r>
        <w:r w:rsidR="00A140E4">
          <w:rPr>
            <w:rFonts w:ascii="Times New Roman" w:hAnsi="Times New Roman" w:cs="Times New Roman"/>
            <w:noProof/>
            <w:sz w:val="24"/>
            <w:szCs w:val="24"/>
          </w:rPr>
          <w:t>2</w:t>
        </w:r>
        <w:r w:rsidRPr="00265B98">
          <w:rPr>
            <w:rFonts w:ascii="Times New Roman" w:hAnsi="Times New Roman" w:cs="Times New Roman"/>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74349951"/>
      <w:docPartObj>
        <w:docPartGallery w:val="Page Numbers (Top of Page)"/>
        <w:docPartUnique/>
      </w:docPartObj>
    </w:sdtPr>
    <w:sdtEndPr>
      <w:rPr>
        <w:rFonts w:ascii="Times New Roman" w:hAnsi="Times New Roman" w:cs="Times New Roman"/>
        <w:noProof/>
        <w:sz w:val="24"/>
        <w:szCs w:val="24"/>
      </w:rPr>
    </w:sdtEndPr>
    <w:sdtContent>
      <w:p w:rsidR="00265B98" w:rsidRPr="00265B98" w:rsidRDefault="0077056F" w:rsidP="00265B98">
        <w:pPr>
          <w:pStyle w:val="Header"/>
          <w:spacing w:line="480" w:lineRule="auto"/>
          <w:jc w:val="right"/>
          <w:rPr>
            <w:rFonts w:ascii="Times New Roman" w:hAnsi="Times New Roman" w:cs="Times New Roman"/>
            <w:sz w:val="24"/>
            <w:szCs w:val="24"/>
          </w:rPr>
        </w:pPr>
        <w:r w:rsidRPr="00265B98">
          <w:rPr>
            <w:rFonts w:ascii="Times New Roman" w:hAnsi="Times New Roman" w:cs="Times New Roman"/>
            <w:sz w:val="24"/>
            <w:szCs w:val="24"/>
          </w:rPr>
          <w:fldChar w:fldCharType="begin"/>
        </w:r>
        <w:r w:rsidRPr="00265B98">
          <w:rPr>
            <w:rFonts w:ascii="Times New Roman" w:hAnsi="Times New Roman" w:cs="Times New Roman"/>
            <w:sz w:val="24"/>
            <w:szCs w:val="24"/>
          </w:rPr>
          <w:instrText xml:space="preserve"> PAGE   \* MERGEFORMAT </w:instrText>
        </w:r>
        <w:r w:rsidRPr="00265B98">
          <w:rPr>
            <w:rFonts w:ascii="Times New Roman" w:hAnsi="Times New Roman" w:cs="Times New Roman"/>
            <w:sz w:val="24"/>
            <w:szCs w:val="24"/>
          </w:rPr>
          <w:fldChar w:fldCharType="separate"/>
        </w:r>
        <w:r w:rsidR="00A140E4">
          <w:rPr>
            <w:rFonts w:ascii="Times New Roman" w:hAnsi="Times New Roman" w:cs="Times New Roman"/>
            <w:noProof/>
            <w:sz w:val="24"/>
            <w:szCs w:val="24"/>
          </w:rPr>
          <w:t>1</w:t>
        </w:r>
        <w:r w:rsidRPr="00265B98">
          <w:rPr>
            <w:rFonts w:ascii="Times New Roman" w:hAnsi="Times New Roman" w:cs="Times New Roman"/>
            <w:noProof/>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E5A71"/>
    <w:rsid w:val="00053F12"/>
    <w:rsid w:val="0017196F"/>
    <w:rsid w:val="00207B84"/>
    <w:rsid w:val="00265B98"/>
    <w:rsid w:val="0034047F"/>
    <w:rsid w:val="004A5617"/>
    <w:rsid w:val="00597186"/>
    <w:rsid w:val="005B4BFF"/>
    <w:rsid w:val="0077056F"/>
    <w:rsid w:val="00992BF9"/>
    <w:rsid w:val="00A03ECD"/>
    <w:rsid w:val="00A140E4"/>
    <w:rsid w:val="00A76674"/>
    <w:rsid w:val="00B63468"/>
    <w:rsid w:val="00CE5A71"/>
    <w:rsid w:val="00DD6588"/>
    <w:rsid w:val="00E002DC"/>
    <w:rsid w:val="00F64CDB"/>
    <w:rsid w:val="00F71B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65B98"/>
    <w:pPr>
      <w:tabs>
        <w:tab w:val="center" w:pos="4680"/>
        <w:tab w:val="right" w:pos="9360"/>
      </w:tabs>
      <w:spacing w:after="0" w:line="240" w:lineRule="auto"/>
    </w:pPr>
  </w:style>
  <w:style w:type="character" w:customStyle="1" w:styleId="HeaderChar">
    <w:name w:val="Header Char"/>
    <w:basedOn w:val="DefaultParagraphFont"/>
    <w:link w:val="Header"/>
    <w:uiPriority w:val="99"/>
    <w:rsid w:val="00265B98"/>
  </w:style>
  <w:style w:type="paragraph" w:styleId="Footer">
    <w:name w:val="footer"/>
    <w:basedOn w:val="Normal"/>
    <w:link w:val="FooterChar"/>
    <w:uiPriority w:val="99"/>
    <w:unhideWhenUsed/>
    <w:rsid w:val="00265B98"/>
    <w:pPr>
      <w:tabs>
        <w:tab w:val="center" w:pos="4680"/>
        <w:tab w:val="right" w:pos="9360"/>
      </w:tabs>
      <w:spacing w:after="0" w:line="240" w:lineRule="auto"/>
    </w:pPr>
  </w:style>
  <w:style w:type="character" w:customStyle="1" w:styleId="FooterChar">
    <w:name w:val="Footer Char"/>
    <w:basedOn w:val="DefaultParagraphFont"/>
    <w:link w:val="Footer"/>
    <w:uiPriority w:val="99"/>
    <w:rsid w:val="00265B9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65B98"/>
    <w:pPr>
      <w:tabs>
        <w:tab w:val="center" w:pos="4680"/>
        <w:tab w:val="right" w:pos="9360"/>
      </w:tabs>
      <w:spacing w:after="0" w:line="240" w:lineRule="auto"/>
    </w:pPr>
  </w:style>
  <w:style w:type="character" w:customStyle="1" w:styleId="HeaderChar">
    <w:name w:val="Header Char"/>
    <w:basedOn w:val="DefaultParagraphFont"/>
    <w:link w:val="Header"/>
    <w:uiPriority w:val="99"/>
    <w:rsid w:val="00265B98"/>
  </w:style>
  <w:style w:type="paragraph" w:styleId="Footer">
    <w:name w:val="footer"/>
    <w:basedOn w:val="Normal"/>
    <w:link w:val="FooterChar"/>
    <w:uiPriority w:val="99"/>
    <w:unhideWhenUsed/>
    <w:rsid w:val="00265B98"/>
    <w:pPr>
      <w:tabs>
        <w:tab w:val="center" w:pos="4680"/>
        <w:tab w:val="right" w:pos="9360"/>
      </w:tabs>
      <w:spacing w:after="0" w:line="240" w:lineRule="auto"/>
    </w:pPr>
  </w:style>
  <w:style w:type="character" w:customStyle="1" w:styleId="FooterChar">
    <w:name w:val="Footer Char"/>
    <w:basedOn w:val="DefaultParagraphFont"/>
    <w:link w:val="Footer"/>
    <w:uiPriority w:val="99"/>
    <w:rsid w:val="00265B9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579857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TotalTime>
  <Pages>4</Pages>
  <Words>474</Words>
  <Characters>2704</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nonniana</dc:creator>
  <cp:lastModifiedBy>User</cp:lastModifiedBy>
  <cp:revision>8</cp:revision>
  <dcterms:created xsi:type="dcterms:W3CDTF">2020-06-26T13:24:00Z</dcterms:created>
  <dcterms:modified xsi:type="dcterms:W3CDTF">2020-06-26T14:09:00Z</dcterms:modified>
</cp:coreProperties>
</file>